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2A" w:rsidRPr="00555DA4" w:rsidRDefault="00C9642A" w:rsidP="00555DA4">
      <w:pPr>
        <w:spacing w:after="0"/>
        <w:rPr>
          <w:rFonts w:ascii="Times" w:hAnsi="Times"/>
          <w:sz w:val="20"/>
        </w:rPr>
      </w:pPr>
      <w:r w:rsidRPr="00555DA4">
        <w:rPr>
          <w:color w:val="000000"/>
          <w:sz w:val="26"/>
        </w:rPr>
        <w:t xml:space="preserve">CAMERA OPERATION </w:t>
      </w:r>
      <w:r>
        <w:rPr>
          <w:color w:val="000000"/>
          <w:sz w:val="26"/>
        </w:rPr>
        <w:t>RUBRIC</w:t>
      </w:r>
    </w:p>
    <w:tbl>
      <w:tblPr>
        <w:tblW w:w="9216" w:type="dxa"/>
        <w:tblCellMar>
          <w:top w:w="15" w:type="dxa"/>
          <w:left w:w="15" w:type="dxa"/>
          <w:bottom w:w="15" w:type="dxa"/>
          <w:right w:w="15" w:type="dxa"/>
        </w:tblCellMar>
        <w:tblLook w:val="0000"/>
      </w:tblPr>
      <w:tblGrid>
        <w:gridCol w:w="1255"/>
        <w:gridCol w:w="1740"/>
        <w:gridCol w:w="1978"/>
        <w:gridCol w:w="1907"/>
        <w:gridCol w:w="1874"/>
        <w:gridCol w:w="225"/>
        <w:gridCol w:w="237"/>
      </w:tblGrid>
      <w:tr w:rsidR="00C9642A" w:rsidRPr="00412905">
        <w:trPr>
          <w:trHeight w:val="112"/>
        </w:trPr>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C9642A" w:rsidRPr="00412905" w:rsidRDefault="00C9642A" w:rsidP="00555DA4">
            <w:pPr>
              <w:spacing w:after="0" w:line="112" w:lineRule="atLeast"/>
              <w:jc w:val="center"/>
              <w:rPr>
                <w:rFonts w:ascii="Times" w:hAnsi="Times"/>
                <w:sz w:val="20"/>
              </w:rPr>
            </w:pPr>
            <w:r w:rsidRPr="00412905">
              <w:rPr>
                <w:rFonts w:ascii="Times" w:hAnsi="Times"/>
                <w:color w:val="000000"/>
                <w:sz w:val="21"/>
              </w:rPr>
              <w:t xml:space="preserve">CATEGORY </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C9642A" w:rsidRPr="00412905" w:rsidRDefault="00C9642A" w:rsidP="00555DA4">
            <w:pPr>
              <w:spacing w:after="0"/>
              <w:rPr>
                <w:rFonts w:ascii="Times" w:hAnsi="Times"/>
                <w:sz w:val="20"/>
              </w:rPr>
            </w:pPr>
            <w:r w:rsidRPr="00412905">
              <w:rPr>
                <w:rFonts w:ascii="Arial" w:hAnsi="Arial"/>
                <w:b/>
                <w:bCs/>
                <w:color w:val="000000"/>
                <w:sz w:val="21"/>
                <w:shd w:val="clear" w:color="auto" w:fill="CCCCCC"/>
              </w:rPr>
              <w:t>Exceeds Standard</w:t>
            </w:r>
          </w:p>
          <w:p w:rsidR="00C9642A" w:rsidRPr="00412905" w:rsidRDefault="00C9642A" w:rsidP="00555DA4">
            <w:pPr>
              <w:spacing w:after="0" w:line="112" w:lineRule="atLeast"/>
              <w:rPr>
                <w:rFonts w:ascii="Times" w:hAnsi="Times"/>
                <w:sz w:val="20"/>
              </w:rPr>
            </w:pPr>
            <w:r w:rsidRPr="00412905">
              <w:rPr>
                <w:rFonts w:ascii="Arial" w:hAnsi="Arial"/>
                <w:b/>
                <w:bCs/>
                <w:color w:val="000000"/>
                <w:sz w:val="21"/>
                <w:shd w:val="clear" w:color="auto" w:fill="CCCCCC"/>
              </w:rPr>
              <w:t>4 pts.</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C9642A" w:rsidRPr="00412905" w:rsidRDefault="00C9642A" w:rsidP="00555DA4">
            <w:pPr>
              <w:spacing w:after="0"/>
              <w:rPr>
                <w:rFonts w:ascii="Times" w:hAnsi="Times"/>
                <w:sz w:val="20"/>
              </w:rPr>
            </w:pPr>
            <w:r w:rsidRPr="00412905">
              <w:rPr>
                <w:rFonts w:ascii="Arial" w:hAnsi="Arial"/>
                <w:b/>
                <w:bCs/>
                <w:color w:val="000000"/>
                <w:sz w:val="21"/>
                <w:shd w:val="clear" w:color="auto" w:fill="CCCCCC"/>
              </w:rPr>
              <w:t>Meets Standard</w:t>
            </w:r>
          </w:p>
          <w:p w:rsidR="00C9642A" w:rsidRPr="00412905" w:rsidRDefault="00C9642A" w:rsidP="00555DA4">
            <w:pPr>
              <w:spacing w:after="0" w:line="112" w:lineRule="atLeast"/>
              <w:rPr>
                <w:rFonts w:ascii="Times" w:hAnsi="Times"/>
                <w:sz w:val="20"/>
              </w:rPr>
            </w:pPr>
            <w:r w:rsidRPr="00412905">
              <w:rPr>
                <w:rFonts w:ascii="Arial" w:hAnsi="Arial"/>
                <w:b/>
                <w:bCs/>
                <w:color w:val="000000"/>
                <w:sz w:val="21"/>
                <w:shd w:val="clear" w:color="auto" w:fill="CCCCCC"/>
              </w:rPr>
              <w:t>3 pts.</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C9642A" w:rsidRPr="00412905" w:rsidRDefault="00C9642A" w:rsidP="00555DA4">
            <w:pPr>
              <w:spacing w:after="0"/>
              <w:rPr>
                <w:rFonts w:ascii="Times" w:hAnsi="Times"/>
                <w:sz w:val="20"/>
              </w:rPr>
            </w:pPr>
            <w:r w:rsidRPr="00412905">
              <w:rPr>
                <w:rFonts w:ascii="Arial" w:hAnsi="Arial"/>
                <w:b/>
                <w:bCs/>
                <w:color w:val="000000"/>
                <w:sz w:val="21"/>
                <w:shd w:val="clear" w:color="auto" w:fill="CCCCCC"/>
              </w:rPr>
              <w:t>Emerging</w:t>
            </w:r>
          </w:p>
          <w:p w:rsidR="00C9642A" w:rsidRPr="00412905" w:rsidRDefault="00C9642A" w:rsidP="00555DA4">
            <w:pPr>
              <w:spacing w:after="0" w:line="112" w:lineRule="atLeast"/>
              <w:rPr>
                <w:rFonts w:ascii="Times" w:hAnsi="Times"/>
                <w:sz w:val="20"/>
              </w:rPr>
            </w:pPr>
            <w:r w:rsidRPr="00412905">
              <w:rPr>
                <w:rFonts w:ascii="Arial" w:hAnsi="Arial"/>
                <w:b/>
                <w:bCs/>
                <w:color w:val="000000"/>
                <w:sz w:val="21"/>
                <w:shd w:val="clear" w:color="auto" w:fill="CCCCCC"/>
              </w:rPr>
              <w:t>2 pts.</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C9642A" w:rsidRPr="00412905" w:rsidRDefault="00C9642A" w:rsidP="00555DA4">
            <w:pPr>
              <w:spacing w:after="0"/>
              <w:rPr>
                <w:rFonts w:ascii="Times" w:hAnsi="Times"/>
                <w:sz w:val="20"/>
              </w:rPr>
            </w:pPr>
            <w:r w:rsidRPr="00412905">
              <w:rPr>
                <w:rFonts w:ascii="Arial" w:hAnsi="Arial"/>
                <w:b/>
                <w:bCs/>
                <w:color w:val="000000"/>
                <w:sz w:val="21"/>
                <w:shd w:val="clear" w:color="auto" w:fill="CCCCCC"/>
              </w:rPr>
              <w:t>Attempt Made</w:t>
            </w:r>
          </w:p>
          <w:p w:rsidR="00C9642A" w:rsidRPr="00412905" w:rsidRDefault="00C9642A" w:rsidP="00555DA4">
            <w:pPr>
              <w:spacing w:after="0" w:line="112" w:lineRule="atLeast"/>
              <w:rPr>
                <w:rFonts w:ascii="Times" w:hAnsi="Times"/>
                <w:sz w:val="20"/>
              </w:rPr>
            </w:pPr>
            <w:r w:rsidRPr="00412905">
              <w:rPr>
                <w:rFonts w:ascii="Arial" w:hAnsi="Arial"/>
                <w:b/>
                <w:bCs/>
                <w:color w:val="000000"/>
                <w:sz w:val="21"/>
                <w:shd w:val="clear" w:color="auto" w:fill="CCCCCC"/>
              </w:rPr>
              <w:t>1 pt.</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C9642A" w:rsidRPr="00412905" w:rsidRDefault="00C9642A" w:rsidP="00555DA4">
            <w:pPr>
              <w:spacing w:after="0" w:line="112" w:lineRule="atLeast"/>
              <w:rPr>
                <w:rFonts w:ascii="Times" w:hAnsi="Times"/>
                <w:sz w:val="20"/>
              </w:rPr>
            </w:pPr>
            <w:r w:rsidRPr="00412905">
              <w:rPr>
                <w:rFonts w:ascii="Arial" w:hAnsi="Arial"/>
                <w:b/>
                <w:bCs/>
                <w:color w:val="000000"/>
                <w:sz w:val="21"/>
                <w:shd w:val="clear" w:color="auto" w:fill="CCCCCC"/>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48" w:type="dxa"/>
              <w:left w:w="48" w:type="dxa"/>
              <w:bottom w:w="48" w:type="dxa"/>
              <w:right w:w="48" w:type="dxa"/>
            </w:tcMar>
            <w:vAlign w:val="bottom"/>
          </w:tcPr>
          <w:p w:rsidR="00C9642A" w:rsidRPr="00412905" w:rsidRDefault="00C9642A" w:rsidP="00555DA4">
            <w:pPr>
              <w:spacing w:after="0" w:line="112" w:lineRule="atLeast"/>
              <w:rPr>
                <w:rFonts w:ascii="Times" w:hAnsi="Times"/>
                <w:sz w:val="20"/>
              </w:rPr>
            </w:pPr>
            <w:r w:rsidRPr="00412905">
              <w:rPr>
                <w:rFonts w:ascii="Arial" w:hAnsi="Arial"/>
                <w:b/>
                <w:bCs/>
                <w:color w:val="000000"/>
                <w:sz w:val="21"/>
                <w:shd w:val="clear" w:color="auto" w:fill="CCCCCC"/>
              </w:rPr>
              <w:t>S</w:t>
            </w:r>
          </w:p>
        </w:tc>
      </w:tr>
      <w:tr w:rsidR="00C9642A" w:rsidRPr="00412905">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 xml:space="preserve">Videography </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Camera did not rock/shake throughout the film.  </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Camera had minimal rocking/shaking issues throughout the film.  There was rocking/shaking present 10%-19% of the time.</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Camera had several rocking/shaking issues throughout the film.  There was rocking/shaking present 20%-30% of the time.</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Camera was rocking/shaking throughout the majority of film. There was rocking/shaking present 31% or more of the time.</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w:hAnsi="Times"/>
                <w:sz w:val="20"/>
              </w:rPr>
              <w:br/>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w:hAnsi="Times"/>
                <w:sz w:val="20"/>
              </w:rPr>
              <w:br/>
            </w:r>
          </w:p>
        </w:tc>
      </w:tr>
      <w:tr w:rsidR="00C9642A" w:rsidRPr="00412905">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Shot Selection</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Student demonstrated an excellent knowledge of utilizing various shot selections. Student understood how to frame all three shots ranging from wide shot, medium shot and close up.</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Student demonstrated knowledge of utilizing the proficient amount of shot selections.  Student understood how to frame two of the three shots ranging from wide shot, medium shot and close up.</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rPr>
                <w:rFonts w:ascii="Times" w:hAnsi="Times"/>
                <w:sz w:val="20"/>
              </w:rPr>
            </w:pPr>
            <w:r w:rsidRPr="00412905">
              <w:rPr>
                <w:rFonts w:ascii="Times New Roman" w:hAnsi="Times New Roman"/>
                <w:color w:val="000000"/>
                <w:sz w:val="21"/>
              </w:rPr>
              <w:t>Student did not film the minimum amount of shot selections.  Student understood how to frame one of the three shots ranging from wide shot, medium shot and close up.</w:t>
            </w:r>
          </w:p>
          <w:p w:rsidR="00C9642A" w:rsidRPr="00412905" w:rsidRDefault="00C9642A" w:rsidP="00555DA4">
            <w:pPr>
              <w:spacing w:after="0" w:line="240" w:lineRule="atLeast"/>
              <w:rPr>
                <w:rFonts w:ascii="Times" w:hAnsi="Times"/>
                <w:sz w:val="20"/>
              </w:rPr>
            </w:pPr>
            <w:r w:rsidRPr="00412905">
              <w:rPr>
                <w:rFonts w:ascii="Times" w:hAnsi="Times"/>
                <w:sz w:val="20"/>
              </w:rPr>
              <w:br/>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Student did not film any of the shot selections.  Student didn’t understood how to frame any of the shots ranging from wide shot, medium shot and close up.</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w:hAnsi="Times"/>
                <w:sz w:val="20"/>
              </w:rPr>
              <w:br/>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w:hAnsi="Times"/>
                <w:sz w:val="20"/>
              </w:rPr>
              <w:br/>
            </w:r>
          </w:p>
        </w:tc>
      </w:tr>
      <w:tr w:rsidR="00C9642A" w:rsidRPr="00412905">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Shot Angles</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Student demonstrated an excellent knowledge of utilizing various angles. Student understood how to utilize all three angles ranging from low angles, neutral angles and high angles.</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Student demonstrated knowledge of utilizing the proficient amount of shot angles.  Student understood how to utilize two out of the three angles ranging from low angles, neutral angles and high angles.</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Student did not film the minimum amount of shot angles.  Student understood how to utilize one out of the three angles ranging from low angles, neutral angles and high angles.</w:t>
            </w:r>
            <w:r w:rsidRPr="00412905">
              <w:rPr>
                <w:rFonts w:ascii="Times" w:hAnsi="Times"/>
                <w:sz w:val="20"/>
              </w:rPr>
              <w:br/>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Student did not film any of the shot angles.  Student didn’t understood how to utilize any of the three angles ranging from low angles, neutral angles and high angles.</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p>
        </w:tc>
      </w:tr>
      <w:tr w:rsidR="00C9642A" w:rsidRPr="00412905">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Camera Movement</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 xml:space="preserve">The cameraperson was able to correctly operate the focus, tilt and zoom throughout the entire production without making any mistakes. </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The cameraperson was able to proficiently operate the focus, tilt and zoom throughout the production as demonstrated by only making 1 mistake.</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The cameraperson is emerging to proficiently operating the focus, tilt and zoom throughout the production as demonstrated by only making 2-3 mistakes.</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New Roman" w:hAnsi="Times New Roman"/>
                <w:color w:val="000000"/>
                <w:sz w:val="21"/>
              </w:rPr>
              <w:t>The cameraperson was not able to proficiently operating the focus, tilt and zoom throughout the production as demonstrated by making 4-5 mistakes.</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w:hAnsi="Times"/>
                <w:sz w:val="20"/>
              </w:rPr>
              <w:br/>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tcPr>
          <w:p w:rsidR="00C9642A" w:rsidRPr="00412905" w:rsidRDefault="00C9642A" w:rsidP="00555DA4">
            <w:pPr>
              <w:spacing w:after="0" w:line="240" w:lineRule="atLeast"/>
              <w:rPr>
                <w:rFonts w:ascii="Times" w:hAnsi="Times"/>
                <w:sz w:val="20"/>
              </w:rPr>
            </w:pPr>
            <w:r w:rsidRPr="00412905">
              <w:rPr>
                <w:rFonts w:ascii="Times" w:hAnsi="Times"/>
                <w:sz w:val="20"/>
              </w:rPr>
              <w:br/>
            </w:r>
          </w:p>
        </w:tc>
      </w:tr>
    </w:tbl>
    <w:p w:rsidR="00C9642A" w:rsidRDefault="00C9642A"/>
    <w:sectPr w:rsidR="00C9642A" w:rsidSect="00C541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187"/>
  <w:drawingGridVerticalSpacing w:val="187"/>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DA4"/>
    <w:rsid w:val="003370E8"/>
    <w:rsid w:val="00412905"/>
    <w:rsid w:val="00555DA4"/>
    <w:rsid w:val="006D73BE"/>
    <w:rsid w:val="007E17F2"/>
    <w:rsid w:val="00895F70"/>
    <w:rsid w:val="00C5412A"/>
    <w:rsid w:val="00C9642A"/>
    <w:rsid w:val="00CF55C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55DA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268</Words>
  <Characters>1528</Characters>
  <Application>Microsoft Macintosh Word</Application>
  <DocSecurity>0</DocSecurity>
  <Lines>0</Lines>
  <Paragraphs>0</Paragraphs>
  <ScaleCrop>false</ScaleCrop>
  <Company>Woburn Public Media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OPERATION RUBRIC</dc:title>
  <dc:subject/>
  <dc:creator>SHS</dc:creator>
  <cp:keywords/>
  <cp:lastModifiedBy>SHS</cp:lastModifiedBy>
  <cp:revision>7</cp:revision>
  <dcterms:created xsi:type="dcterms:W3CDTF">2014-03-25T12:03:00Z</dcterms:created>
  <dcterms:modified xsi:type="dcterms:W3CDTF">2014-03-25T12:17:00Z</dcterms:modified>
</cp:coreProperties>
</file>